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sz w:val="30"/>
          <w:szCs w:val="30"/>
          <w:rtl w:val="0"/>
        </w:rPr>
        <w:t xml:space="preserve">Dillard University Giving Campaign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Employee Pay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roll Deduction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ffffff"/>
          <w:sz w:val="20"/>
          <w:szCs w:val="20"/>
          <w:u w:val="none"/>
          <w:shd w:fill="002060" w:val="clear"/>
          <w:vertAlign w:val="baseline"/>
          <w:rtl w:val="0"/>
        </w:rPr>
        <w:t xml:space="preserve">EMPLOYEE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Last Name_____________________________________ First Name_____________________________________ Middle Initial 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Employee ID#____________________________Department:_______________________________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Division____________________________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 Bldg/Room #_________________________________________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 Email___________________________________________________</w:t>
        <w:tab/>
        <w:tab/>
        <w:t xml:space="preserve">Campus Phone_________________________________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ffffff"/>
          <w:sz w:val="20"/>
          <w:szCs w:val="20"/>
          <w:u w:val="none"/>
          <w:shd w:fill="002060" w:val="clear"/>
          <w:vertAlign w:val="baseline"/>
          <w:rtl w:val="0"/>
        </w:rPr>
        <w:t xml:space="preserve">GIFT DESIGNATIO</w:t>
      </w:r>
      <w:r w:rsidDel="00000000" w:rsidR="00000000" w:rsidRPr="00000000">
        <w:rPr>
          <w:rFonts w:ascii="Open Sans" w:cs="Open Sans" w:eastAsia="Open Sans" w:hAnsi="Open Sans"/>
          <w:color w:val="ffffff"/>
          <w:sz w:val="20"/>
          <w:szCs w:val="20"/>
          <w:shd w:fill="002060" w:val="clear"/>
          <w:rtl w:val="0"/>
        </w:rPr>
        <w:t xml:space="preserve">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Fair Dillard/Annual Fund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$_______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Student Scholarship Fund </w:t>
        <w:tab/>
        <w:tab/>
        <w:t xml:space="preserve">$__________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UNCF Annual Fund         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$________</w:t>
        <w:tab/>
        <w:t xml:space="preserve">Will W. Alexander Library </w:t>
        <w:tab/>
        <w:tab/>
        <w:t xml:space="preserve">$__________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Employee Relief Fund          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$_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</w:t>
        <w:tab/>
        <w:t xml:space="preserve">SAFE Fund </w:t>
        <w:tab/>
        <w:tab/>
        <w:tab/>
        <w:tab/>
        <w:t xml:space="preserve">$__________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Specific Designation      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$________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Emergen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cy Sustainability Fund </w:t>
        <w:tab/>
        <w:t xml:space="preserve">$__________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Fund Name_____________________________________________________________________</w:t>
        <w:tab/>
        <w:tab/>
        <w:t xml:space="preserve">$__________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□ One – Time Gift:</w:t>
            <w:tab/>
            <w:t xml:space="preserve">Total amount of $______________ on _________________________ (Payroll Date)</w:t>
            <w:tab/>
            <w:tab/>
          </w:r>
        </w:sdtContent>
      </w:sdt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□ Recurring Gift:            Recurring payroll deduction of $_________ per pay period starting on ________________________</w:t>
          </w:r>
        </w:sdtContent>
      </w:sdt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(Am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ount)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</w:t>
        <w:tab/>
        <w:t xml:space="preserve"> 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(Payroll Date)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ending on ________________ Total recurring gift amount by end date is $____________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(Payroll Date) </w:t>
        <w:tab/>
        <w:tab/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(Total Amoun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left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 authorize Dillard University to deduct my contribution through Payroll Deduction.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Signature____________________________________________________ Date_____________________________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Return 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the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signed form to 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the Institutional Advancement Office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Rosenwald Hall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| Suite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30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or email: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16"/>
            <w:szCs w:val="16"/>
            <w:u w:val="single"/>
            <w:rtl w:val="0"/>
          </w:rPr>
          <w:t xml:space="preserve">developnment@dillard.edu</w:t>
        </w:r>
      </w:hyperlink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Faculty and staff can cancel payroll deductions upon written request to: </w:t>
      </w:r>
      <w:hyperlink r:id="rId8">
        <w:r w:rsidDel="00000000" w:rsidR="00000000" w:rsidRPr="00000000">
          <w:rPr>
            <w:rFonts w:ascii="Open Sans" w:cs="Open Sans" w:eastAsia="Open Sans" w:hAnsi="Open Sans"/>
            <w:i w:val="0"/>
            <w:smallCaps w:val="0"/>
            <w:strike w:val="0"/>
            <w:color w:val="1155cc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development@dillard</w:t>
        </w:r>
      </w:hyperlink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16"/>
            <w:szCs w:val="16"/>
            <w:u w:val="single"/>
            <w:rtl w:val="0"/>
          </w:rPr>
          <w:t xml:space="preserve">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gift receipt will be emailed at the end of the calendar year unless requested earlier.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576" w:top="720" w:left="720" w:right="24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660555" cy="10144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0555" cy="1014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2B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5D71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F2F5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F2F59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036F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6F7C"/>
  </w:style>
  <w:style w:type="paragraph" w:styleId="Footer">
    <w:name w:val="footer"/>
    <w:basedOn w:val="Normal"/>
    <w:link w:val="FooterChar"/>
    <w:uiPriority w:val="99"/>
    <w:unhideWhenUsed w:val="1"/>
    <w:rsid w:val="00036F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6F7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velopment@dillard.edu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evelopnment@dillard.edu" TargetMode="External"/><Relationship Id="rId8" Type="http://schemas.openxmlformats.org/officeDocument/2006/relationships/hyperlink" Target="mailto:development@dillard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2BaR/3mLSid0XeLJVp27bOM1kQ==">CgMxLjAaKAoBMBIjCiEIB0IdCglPcGVuIFNhbnMSEEFyaWFsIFVuaWNvZGUgTVMaKAoBMRIjCiEIB0IdCglPcGVuIFNhbnMSEEFyaWFsIFVuaWNvZGUgTVM4AHIhMU5RSS1icXd5VHpIVjM0ajFuMjBmd3ZrVDlhZm5CcWI0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2021-03-01T21:20:00Z</dcterms:created>
  <dc:creator>Brown, Sylvia J</dc:creator>
</cp:coreProperties>
</file>